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234F6" w14:textId="3304AFBB" w:rsidR="006B13A8" w:rsidRDefault="006B13A8" w:rsidP="006B13A8">
      <w:pPr>
        <w:spacing w:before="120" w:after="12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Бородино – история в стихах</w:t>
      </w:r>
    </w:p>
    <w:p w14:paraId="3141BAB2" w14:textId="6312F36B" w:rsidR="006B13A8" w:rsidRDefault="006B13A8" w:rsidP="006B13A8">
      <w:pPr>
        <w:spacing w:before="120" w:after="12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(литература, история, 5-6 классы)</w:t>
      </w:r>
    </w:p>
    <w:p w14:paraId="253DE30D" w14:textId="77777777" w:rsidR="006B13A8" w:rsidRDefault="006B13A8" w:rsidP="006B13A8">
      <w:pPr>
        <w:spacing w:before="120" w:after="12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A1D50" w14:textId="05B06C16" w:rsidR="006B13A8" w:rsidRDefault="006B13A8" w:rsidP="006B13A8">
      <w:pPr>
        <w:spacing w:before="120" w:after="12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Вопросы для обучающихся</w:t>
      </w:r>
    </w:p>
    <w:p w14:paraId="196E2EC3" w14:textId="77777777" w:rsidR="006B13A8" w:rsidRDefault="006B13A8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D99E2" w14:textId="55D657F3" w:rsidR="00406933" w:rsidRPr="00060FB5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0FB5">
        <w:rPr>
          <w:rFonts w:ascii="Times New Roman" w:hAnsi="Times New Roman" w:cs="Times New Roman"/>
          <w:b/>
          <w:bCs/>
          <w:sz w:val="28"/>
          <w:szCs w:val="28"/>
        </w:rPr>
        <w:t>Вестибюль</w:t>
      </w:r>
    </w:p>
    <w:p w14:paraId="57763C92" w14:textId="2605CF4C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Что узнаем </w:t>
      </w:r>
      <w:r w:rsidR="00702ED6">
        <w:rPr>
          <w:rFonts w:ascii="Times New Roman" w:hAnsi="Times New Roman" w:cs="Times New Roman"/>
          <w:sz w:val="28"/>
          <w:szCs w:val="28"/>
        </w:rPr>
        <w:t xml:space="preserve">из первых строк стихотворения </w:t>
      </w:r>
      <w:r w:rsidR="004E3462" w:rsidRPr="004E3462">
        <w:rPr>
          <w:rFonts w:ascii="Times New Roman" w:hAnsi="Times New Roman" w:cs="Times New Roman"/>
          <w:sz w:val="28"/>
          <w:szCs w:val="28"/>
        </w:rPr>
        <w:t>о судьбе Москвы во время войны 1812 года?</w:t>
      </w:r>
    </w:p>
    <w:p w14:paraId="5863D917" w14:textId="62DD6C91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Кто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в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стихотворении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повествует,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вспоминает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о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военных событиях? </w:t>
      </w:r>
    </w:p>
    <w:p w14:paraId="098C3009" w14:textId="293B2185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2" w:rsidRPr="004E3462">
        <w:rPr>
          <w:rFonts w:ascii="Times New Roman" w:hAnsi="Times New Roman" w:cs="Times New Roman"/>
          <w:sz w:val="28"/>
          <w:szCs w:val="28"/>
        </w:rPr>
        <w:t>) Кто такой «дядя»? Обратимся к словарю.</w:t>
      </w:r>
    </w:p>
    <w:p w14:paraId="52206D7B" w14:textId="75595089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Как «дядя» называет героев войны? </w:t>
      </w:r>
    </w:p>
    <w:p w14:paraId="5CBD1994" w14:textId="7E4BD7D8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Понятно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ли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вам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из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текста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стихотворения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отношение</w:t>
      </w:r>
      <w:r w:rsidR="006B13A8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рассказчика </w:t>
      </w:r>
      <w:r w:rsidR="006B13A8">
        <w:rPr>
          <w:rFonts w:ascii="Times New Roman" w:hAnsi="Times New Roman" w:cs="Times New Roman"/>
          <w:sz w:val="28"/>
          <w:szCs w:val="28"/>
        </w:rPr>
        <w:br/>
      </w:r>
      <w:r w:rsidR="004E3462" w:rsidRPr="004E3462">
        <w:rPr>
          <w:rFonts w:ascii="Times New Roman" w:hAnsi="Times New Roman" w:cs="Times New Roman"/>
          <w:sz w:val="28"/>
          <w:szCs w:val="28"/>
        </w:rPr>
        <w:t>к</w:t>
      </w:r>
      <w:r w:rsidR="006B13A8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>героям?</w:t>
      </w:r>
    </w:p>
    <w:p w14:paraId="52C59F7C" w14:textId="24800645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Кем служил «дядя»? </w:t>
      </w:r>
    </w:p>
    <w:p w14:paraId="5249B5D7" w14:textId="08085A7A" w:rsidR="00406933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E3462" w:rsidRPr="004E3462">
        <w:rPr>
          <w:rFonts w:ascii="Times New Roman" w:hAnsi="Times New Roman" w:cs="Times New Roman"/>
          <w:sz w:val="28"/>
          <w:szCs w:val="28"/>
        </w:rPr>
        <w:t>) Что такое пушка?</w:t>
      </w:r>
    </w:p>
    <w:p w14:paraId="4C742B92" w14:textId="2FA36648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E3462" w:rsidRPr="004E3462">
        <w:rPr>
          <w:rFonts w:ascii="Times New Roman" w:hAnsi="Times New Roman" w:cs="Times New Roman"/>
          <w:sz w:val="28"/>
          <w:szCs w:val="28"/>
        </w:rPr>
        <w:t>) Что значит забить заряд в пушку?</w:t>
      </w:r>
    </w:p>
    <w:p w14:paraId="7E03C26A" w14:textId="29ACA754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3371C9" w:rsidRPr="004E3462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>Как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назывался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артиллерист, заряжавший орудие? </w:t>
      </w:r>
      <w:r w:rsidR="003371C9" w:rsidRPr="003371C9">
        <w:rPr>
          <w:rFonts w:ascii="Times New Roman" w:hAnsi="Times New Roman" w:cs="Times New Roman"/>
          <w:sz w:val="28"/>
          <w:szCs w:val="28"/>
        </w:rPr>
        <w:t xml:space="preserve">Обратимся </w:t>
      </w:r>
      <w:r w:rsidR="006B13A8">
        <w:rPr>
          <w:rFonts w:ascii="Times New Roman" w:hAnsi="Times New Roman" w:cs="Times New Roman"/>
          <w:sz w:val="28"/>
          <w:szCs w:val="28"/>
        </w:rPr>
        <w:br/>
      </w:r>
      <w:r w:rsidR="003371C9" w:rsidRPr="003371C9">
        <w:rPr>
          <w:rFonts w:ascii="Times New Roman" w:hAnsi="Times New Roman" w:cs="Times New Roman"/>
          <w:sz w:val="28"/>
          <w:szCs w:val="28"/>
        </w:rPr>
        <w:t>к словарю.</w:t>
      </w:r>
    </w:p>
    <w:p w14:paraId="35340EDC" w14:textId="3EA48463" w:rsid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Почему «дядя» называет врага «мусью»? Как вы думаете, содержится ли в этом слове насмешка, ирония? Прежде чем ответить, посмотрите </w:t>
      </w:r>
      <w:r w:rsidR="006B13A8">
        <w:rPr>
          <w:rFonts w:ascii="Times New Roman" w:hAnsi="Times New Roman" w:cs="Times New Roman"/>
          <w:sz w:val="28"/>
          <w:szCs w:val="28"/>
        </w:rPr>
        <w:br/>
      </w:r>
      <w:r w:rsidR="004E3462" w:rsidRPr="004E3462">
        <w:rPr>
          <w:rFonts w:ascii="Times New Roman" w:hAnsi="Times New Roman" w:cs="Times New Roman"/>
          <w:sz w:val="28"/>
          <w:szCs w:val="28"/>
        </w:rPr>
        <w:t>в словаре значение этого слова.</w:t>
      </w:r>
    </w:p>
    <w:p w14:paraId="476ED822" w14:textId="500B1BA0" w:rsid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Прочтем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1-ю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строку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7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строфы,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слова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«дяди»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 обратимся к словарю</w:t>
      </w:r>
      <w:r w:rsidR="004E3462" w:rsidRPr="004E3462">
        <w:rPr>
          <w:rFonts w:ascii="Times New Roman" w:hAnsi="Times New Roman" w:cs="Times New Roman"/>
          <w:sz w:val="28"/>
          <w:szCs w:val="28"/>
        </w:rPr>
        <w:t>. Что такое лафет?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A75894" w14:textId="77777777" w:rsidR="008C57FE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11E86928" w14:textId="37A976BF" w:rsidR="00406933" w:rsidRPr="00060FB5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0FB5">
        <w:rPr>
          <w:rFonts w:ascii="Times New Roman" w:hAnsi="Times New Roman" w:cs="Times New Roman"/>
          <w:b/>
          <w:bCs/>
          <w:sz w:val="28"/>
          <w:szCs w:val="28"/>
        </w:rPr>
        <w:t>Зеленый зал</w:t>
      </w:r>
    </w:p>
    <w:p w14:paraId="113ECA8B" w14:textId="7BFD5600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E3462" w:rsidRPr="004E3462">
        <w:rPr>
          <w:rFonts w:ascii="Times New Roman" w:hAnsi="Times New Roman" w:cs="Times New Roman"/>
          <w:sz w:val="28"/>
          <w:szCs w:val="28"/>
        </w:rPr>
        <w:t>) Довольны ли были солдаты и офицеры выбранной тактикой</w:t>
      </w:r>
      <w:r w:rsidR="00BA5DAD">
        <w:rPr>
          <w:rFonts w:ascii="Times New Roman" w:hAnsi="Times New Roman" w:cs="Times New Roman"/>
          <w:sz w:val="28"/>
          <w:szCs w:val="28"/>
        </w:rPr>
        <w:t xml:space="preserve"> отступления</w:t>
      </w:r>
      <w:r w:rsidR="004E3462" w:rsidRPr="004E3462">
        <w:rPr>
          <w:rFonts w:ascii="Times New Roman" w:hAnsi="Times New Roman" w:cs="Times New Roman"/>
          <w:sz w:val="28"/>
          <w:szCs w:val="28"/>
        </w:rPr>
        <w:t>?</w:t>
      </w:r>
    </w:p>
    <w:p w14:paraId="319FE574" w14:textId="76091F36" w:rsidR="00406933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Кто такие старики в </w:t>
      </w:r>
      <w:r w:rsidR="000F5EBA">
        <w:rPr>
          <w:rFonts w:ascii="Times New Roman" w:hAnsi="Times New Roman" w:cs="Times New Roman"/>
          <w:sz w:val="28"/>
          <w:szCs w:val="28"/>
        </w:rPr>
        <w:t xml:space="preserve">русской </w:t>
      </w:r>
      <w:r w:rsidR="004E3462" w:rsidRPr="004E3462">
        <w:rPr>
          <w:rFonts w:ascii="Times New Roman" w:hAnsi="Times New Roman" w:cs="Times New Roman"/>
          <w:sz w:val="28"/>
          <w:szCs w:val="28"/>
        </w:rPr>
        <w:t>армии</w:t>
      </w:r>
      <w:r w:rsidR="000F5EBA">
        <w:rPr>
          <w:rFonts w:ascii="Times New Roman" w:hAnsi="Times New Roman" w:cs="Times New Roman"/>
          <w:sz w:val="28"/>
          <w:szCs w:val="28"/>
        </w:rPr>
        <w:t xml:space="preserve"> описываемого времени</w:t>
      </w:r>
      <w:r w:rsidR="004E3462" w:rsidRPr="004E3462">
        <w:rPr>
          <w:rFonts w:ascii="Times New Roman" w:hAnsi="Times New Roman" w:cs="Times New Roman"/>
          <w:sz w:val="28"/>
          <w:szCs w:val="28"/>
        </w:rPr>
        <w:t>?</w:t>
      </w:r>
    </w:p>
    <w:p w14:paraId="4C7CEA8D" w14:textId="1B6ED182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2" w:rsidRPr="004E3462">
        <w:rPr>
          <w:rFonts w:ascii="Times New Roman" w:hAnsi="Times New Roman" w:cs="Times New Roman"/>
          <w:sz w:val="28"/>
          <w:szCs w:val="28"/>
        </w:rPr>
        <w:t>) Что такое зимние квартиры?</w:t>
      </w:r>
    </w:p>
    <w:p w14:paraId="0A59B85D" w14:textId="05FE79F0" w:rsidR="004E3462" w:rsidRPr="004E3462" w:rsidRDefault="00406933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4E3462" w:rsidRPr="004E3462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такое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схватка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боевая?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Сформулируйте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свой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ответ,</w:t>
      </w:r>
      <w:r w:rsidR="00D36091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>рас</w:t>
      </w:r>
      <w:r w:rsidR="00D36091">
        <w:rPr>
          <w:rFonts w:ascii="Times New Roman" w:hAnsi="Times New Roman" w:cs="Times New Roman"/>
          <w:sz w:val="28"/>
          <w:szCs w:val="28"/>
        </w:rPr>
        <w:t>с</w:t>
      </w:r>
      <w:r w:rsidR="004E3462" w:rsidRPr="004E3462">
        <w:rPr>
          <w:rFonts w:ascii="Times New Roman" w:hAnsi="Times New Roman" w:cs="Times New Roman"/>
          <w:sz w:val="28"/>
          <w:szCs w:val="28"/>
        </w:rPr>
        <w:t>мотрев картину</w:t>
      </w:r>
      <w:r w:rsidR="00BA5DAD">
        <w:rPr>
          <w:rFonts w:ascii="Times New Roman" w:hAnsi="Times New Roman" w:cs="Times New Roman"/>
          <w:sz w:val="28"/>
          <w:szCs w:val="28"/>
        </w:rPr>
        <w:t xml:space="preserve"> «Дело казаков Платова по Миром 9 июля 1812 года»</w:t>
      </w:r>
      <w:r w:rsidR="004E3462" w:rsidRPr="004E3462">
        <w:rPr>
          <w:rFonts w:ascii="Times New Roman" w:hAnsi="Times New Roman" w:cs="Times New Roman"/>
          <w:sz w:val="28"/>
          <w:szCs w:val="28"/>
        </w:rPr>
        <w:t>! Прочитайте определение, которое приведено в словаре.</w:t>
      </w:r>
    </w:p>
    <w:p w14:paraId="1FF9AFE9" w14:textId="1179C526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3462" w:rsidRPr="004E3462">
        <w:rPr>
          <w:rFonts w:ascii="Times New Roman" w:hAnsi="Times New Roman" w:cs="Times New Roman"/>
          <w:sz w:val="28"/>
          <w:szCs w:val="28"/>
        </w:rPr>
        <w:t>) Кто такие «уланы»?</w:t>
      </w:r>
    </w:p>
    <w:p w14:paraId="1185A21C" w14:textId="2F7AF707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Видите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ли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вы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на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указанной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картине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«улан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с</w:t>
      </w:r>
      <w:r w:rsidR="00AC1FA8">
        <w:rPr>
          <w:rFonts w:ascii="Times New Roman" w:hAnsi="Times New Roman" w:cs="Times New Roman"/>
          <w:sz w:val="28"/>
          <w:szCs w:val="28"/>
        </w:rPr>
        <w:t> </w:t>
      </w:r>
      <w:r w:rsidRPr="00BA5DAD">
        <w:rPr>
          <w:rFonts w:ascii="Times New Roman" w:hAnsi="Times New Roman" w:cs="Times New Roman"/>
          <w:sz w:val="28"/>
          <w:szCs w:val="28"/>
        </w:rPr>
        <w:t>пестрыми значками»?</w:t>
      </w:r>
      <w:r w:rsidR="006B13A8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>Чтобы ответить, необходимо знать значение слова «значки»!</w:t>
      </w:r>
    </w:p>
    <w:p w14:paraId="3EC0E774" w14:textId="5357C345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Какого цвета значки польских улан? </w:t>
      </w:r>
    </w:p>
    <w:p w14:paraId="22AF69C3" w14:textId="1B39655A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E3462" w:rsidRPr="004E3462">
        <w:rPr>
          <w:rFonts w:ascii="Times New Roman" w:hAnsi="Times New Roman" w:cs="Times New Roman"/>
          <w:sz w:val="28"/>
          <w:szCs w:val="28"/>
        </w:rPr>
        <w:t>) Возможно, кто-то знает, почему такого цвета эти значки?</w:t>
      </w:r>
    </w:p>
    <w:p w14:paraId="5CFAE9D1" w14:textId="08ECBD95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E3462" w:rsidRPr="004E3462">
        <w:rPr>
          <w:rFonts w:ascii="Times New Roman" w:hAnsi="Times New Roman" w:cs="Times New Roman"/>
          <w:sz w:val="28"/>
          <w:szCs w:val="28"/>
        </w:rPr>
        <w:t>) Кто такой полковник?</w:t>
      </w:r>
    </w:p>
    <w:p w14:paraId="21D99BA2" w14:textId="03FCA886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Был ли Кутузов в свое время командиром полка? Найдите в витрине рядом с парадным портретом Кутузова экспонат, который поможет ответить на вопрос. </w:t>
      </w:r>
    </w:p>
    <w:p w14:paraId="5538A9D3" w14:textId="7B9E59DC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Подумайте,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подходит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ли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характеристика</w:t>
      </w:r>
      <w:r w:rsidR="006B13A8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>«слуга</w:t>
      </w:r>
      <w:r w:rsidR="00060FB5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царю,</w:t>
      </w:r>
      <w:r w:rsidR="00060FB5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отец</w:t>
      </w:r>
      <w:r w:rsidR="00060FB5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солдатам»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Кутузову?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Как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вы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поняли</w:t>
      </w:r>
      <w:r w:rsidR="00D3609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эти слова?</w:t>
      </w:r>
    </w:p>
    <w:p w14:paraId="6A786F83" w14:textId="3854A248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E3462" w:rsidRPr="004E3462">
        <w:rPr>
          <w:rFonts w:ascii="Times New Roman" w:hAnsi="Times New Roman" w:cs="Times New Roman"/>
          <w:sz w:val="28"/>
          <w:szCs w:val="28"/>
        </w:rPr>
        <w:t>) Какова судьба полковника в стихотворении?</w:t>
      </w:r>
    </w:p>
    <w:p w14:paraId="448D7658" w14:textId="1E794B1D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4E3462" w:rsidRPr="004E3462">
        <w:rPr>
          <w:rFonts w:ascii="Times New Roman" w:hAnsi="Times New Roman" w:cs="Times New Roman"/>
          <w:sz w:val="28"/>
          <w:szCs w:val="28"/>
        </w:rPr>
        <w:t>) Что такое булат?</w:t>
      </w:r>
    </w:p>
    <w:p w14:paraId="39D9527B" w14:textId="3D80E163" w:rsidR="004E3462" w:rsidRPr="004E3462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="004E3462" w:rsidRPr="004E3462">
        <w:rPr>
          <w:rFonts w:ascii="Times New Roman" w:hAnsi="Times New Roman" w:cs="Times New Roman"/>
          <w:sz w:val="28"/>
          <w:szCs w:val="28"/>
        </w:rPr>
        <w:t>Что такое кивер?</w:t>
      </w:r>
    </w:p>
    <w:p w14:paraId="21967BAE" w14:textId="24885051" w:rsidR="004E3462" w:rsidRPr="004E3462" w:rsidRDefault="006266CC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Какие символы соединены на кивере артиллериста? </w:t>
      </w:r>
    </w:p>
    <w:p w14:paraId="7671544A" w14:textId="70E4D1B5" w:rsidR="004E3462" w:rsidRPr="004E3462" w:rsidRDefault="006266CC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E3462" w:rsidRPr="004E3462">
        <w:rPr>
          <w:rFonts w:ascii="Times New Roman" w:hAnsi="Times New Roman" w:cs="Times New Roman"/>
          <w:sz w:val="28"/>
          <w:szCs w:val="28"/>
        </w:rPr>
        <w:t>) Что такое штык?</w:t>
      </w:r>
    </w:p>
    <w:p w14:paraId="58AFF567" w14:textId="59090FDE" w:rsidR="004E3462" w:rsidRPr="004E3462" w:rsidRDefault="002C7FB6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4E3462" w:rsidRPr="004E3462">
        <w:rPr>
          <w:rFonts w:ascii="Times New Roman" w:hAnsi="Times New Roman" w:cs="Times New Roman"/>
          <w:sz w:val="28"/>
          <w:szCs w:val="28"/>
        </w:rPr>
        <w:t>) Кто из солдат мог использовать в бою штык? Пехотицы, кавалеристы или артиллеристы? Ответить «помогут» фигуры воинов.</w:t>
      </w:r>
    </w:p>
    <w:p w14:paraId="2A4A21A9" w14:textId="7F7C9F6D" w:rsidR="004E3462" w:rsidRPr="004E3462" w:rsidRDefault="002C7FB6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Найдите фигуру французского тяжелого кавалериста, кирасира. К его каске прикреплен конский хвост. Хвосты крепили к каскам, чтобы прикрыть шею человека от ударов холодным оружием. Не только кирасиры носили такие каски, но и драгуны. Кто такие драгуны?</w:t>
      </w:r>
    </w:p>
    <w:p w14:paraId="04FC4745" w14:textId="4EC70E66" w:rsidR="004E3462" w:rsidRPr="004E3462" w:rsidRDefault="002C7FB6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E3462" w:rsidRPr="004E3462">
        <w:rPr>
          <w:rFonts w:ascii="Times New Roman" w:hAnsi="Times New Roman" w:cs="Times New Roman"/>
          <w:sz w:val="28"/>
          <w:szCs w:val="28"/>
        </w:rPr>
        <w:t>) Выясните с помощью словаря, где находится село Бородино и почему главное сражение войны стало называться Бородинским.</w:t>
      </w:r>
    </w:p>
    <w:p w14:paraId="014D093E" w14:textId="21F3FE74" w:rsidR="004E3462" w:rsidRPr="004E3462" w:rsidRDefault="002C7FB6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Каким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цветом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карте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отмечены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русские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войска?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Внимательно посмотрите на перемещения войск, показанные на карте: какие действия вела в этом сражении русская армия: оборонительные или наступательные? </w:t>
      </w:r>
    </w:p>
    <w:p w14:paraId="502FFC12" w14:textId="37280A79" w:rsidR="004E3462" w:rsidRPr="004E3462" w:rsidRDefault="00B46945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E3462" w:rsidRPr="004E3462">
        <w:rPr>
          <w:rFonts w:ascii="Times New Roman" w:hAnsi="Times New Roman" w:cs="Times New Roman"/>
          <w:sz w:val="28"/>
          <w:szCs w:val="28"/>
        </w:rPr>
        <w:t>) Как отмечены оборонительные укрепления на карте? Что такое редут?</w:t>
      </w:r>
    </w:p>
    <w:p w14:paraId="27909A5E" w14:textId="152E6211" w:rsidR="004E3462" w:rsidRPr="004E3462" w:rsidRDefault="00B46945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В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тексте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стихотворения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есть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указание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 продолжительность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битвы.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Прочтите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7-ю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строфу,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чтобы ответить на вопрос. </w:t>
      </w:r>
    </w:p>
    <w:p w14:paraId="74199483" w14:textId="4DFDE408" w:rsidR="004E3462" w:rsidRDefault="00B46945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4E3462" w:rsidRPr="004E3462">
        <w:rPr>
          <w:rFonts w:ascii="Times New Roman" w:hAnsi="Times New Roman" w:cs="Times New Roman"/>
          <w:sz w:val="28"/>
          <w:szCs w:val="28"/>
        </w:rPr>
        <w:t>) Что такое картечь?</w:t>
      </w:r>
    </w:p>
    <w:p w14:paraId="1A2A3AEF" w14:textId="5C9A8C0E" w:rsidR="008C57FE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BD239" w14:textId="6ABCA614" w:rsidR="00E20ADC" w:rsidRDefault="00E20ADC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3C3125" w14:textId="3A363727" w:rsidR="00E20ADC" w:rsidRDefault="00E20ADC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E9D6C" w14:textId="791A124C" w:rsidR="00E20ADC" w:rsidRDefault="00E20ADC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3CD42F" w14:textId="50A5028A" w:rsidR="00E20ADC" w:rsidRDefault="00E20ADC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5F3E86" w14:textId="77777777" w:rsidR="00E20ADC" w:rsidRDefault="00E20ADC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5A384" w14:textId="5780C64A" w:rsidR="00BA5DAD" w:rsidRPr="00060FB5" w:rsidRDefault="00BA5DAD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0FB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Панорамный зал</w:t>
      </w:r>
    </w:p>
    <w:p w14:paraId="32C647E0" w14:textId="37BB07C1" w:rsidR="004E3462" w:rsidRPr="004E3462" w:rsidRDefault="00060FB5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E3462" w:rsidRPr="004E3462">
        <w:rPr>
          <w:rFonts w:ascii="Times New Roman" w:hAnsi="Times New Roman" w:cs="Times New Roman"/>
          <w:sz w:val="28"/>
          <w:szCs w:val="28"/>
        </w:rPr>
        <w:t>) Когда было написано стихотворение «Бородино»? К Юбилею или нет?</w:t>
      </w:r>
    </w:p>
    <w:p w14:paraId="15578B66" w14:textId="0243F79A" w:rsidR="004E3462" w:rsidRPr="004E3462" w:rsidRDefault="00060FB5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BA5DAD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Найдите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картине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изображение</w:t>
      </w:r>
      <w:r w:rsidR="008C57FE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действий</w:t>
      </w:r>
      <w:r w:rsidR="00263B01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русских артиллеристов – работу орудийных расчетов. Возможно, вы увидите среди солдат </w:t>
      </w:r>
      <w:r w:rsidR="006B13A8">
        <w:rPr>
          <w:rFonts w:ascii="Times New Roman" w:hAnsi="Times New Roman" w:cs="Times New Roman"/>
          <w:sz w:val="28"/>
          <w:szCs w:val="28"/>
        </w:rPr>
        <w:br/>
      </w:r>
      <w:r w:rsidR="004E3462" w:rsidRPr="004E3462">
        <w:rPr>
          <w:rFonts w:ascii="Times New Roman" w:hAnsi="Times New Roman" w:cs="Times New Roman"/>
          <w:sz w:val="28"/>
          <w:szCs w:val="28"/>
        </w:rPr>
        <w:t>и нашего «дядю».</w:t>
      </w:r>
    </w:p>
    <w:p w14:paraId="50F94895" w14:textId="7BEBDF2B" w:rsidR="004E3462" w:rsidRPr="004E3462" w:rsidRDefault="00060FB5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E20ADC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>Найдите на предметном плане панорамы артиллерийскую принадлежность, необходимую для работы бомбардира. Этот предмет соединял в себе две функции. Подумайте, какие?</w:t>
      </w:r>
    </w:p>
    <w:p w14:paraId="5AA06D71" w14:textId="53FAFBAD" w:rsidR="004E3462" w:rsidRDefault="00060FB5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Найдите фрагмент панорамы, который бы иллюстрировал лермонтовскую строку: «Сквозь дым летучий французы двинулись как тучи».</w:t>
      </w:r>
    </w:p>
    <w:p w14:paraId="5E961082" w14:textId="065E47F2" w:rsidR="008C57FE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8C57FE">
        <w:rPr>
          <w:rFonts w:ascii="Times New Roman" w:hAnsi="Times New Roman" w:cs="Times New Roman"/>
          <w:sz w:val="28"/>
          <w:szCs w:val="28"/>
        </w:rPr>
        <w:t>Прочтите в словаре определение слова «бивак».</w:t>
      </w:r>
    </w:p>
    <w:p w14:paraId="72B8A0EA" w14:textId="56368E86" w:rsidR="004E3462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Найдите в тексте стихотворения упоминание бивака. </w:t>
      </w:r>
    </w:p>
    <w:p w14:paraId="384B651E" w14:textId="0E38BA95" w:rsidR="004E3462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060FB5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Найдите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фрагмент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макета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панорамы,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где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показан оставленный бивак.</w:t>
      </w:r>
    </w:p>
    <w:p w14:paraId="003935A5" w14:textId="37FDD1F5" w:rsidR="004E3462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060FB5">
        <w:rPr>
          <w:rFonts w:ascii="Times New Roman" w:hAnsi="Times New Roman" w:cs="Times New Roman"/>
          <w:sz w:val="28"/>
          <w:szCs w:val="28"/>
        </w:rPr>
        <w:t> </w:t>
      </w:r>
      <w:r w:rsidR="00263B01">
        <w:rPr>
          <w:rFonts w:ascii="Times New Roman" w:hAnsi="Times New Roman" w:cs="Times New Roman"/>
          <w:sz w:val="28"/>
          <w:szCs w:val="28"/>
        </w:rPr>
        <w:t xml:space="preserve">Рассмотрите на предметном плане </w:t>
      </w:r>
      <w:r w:rsidR="004E3462" w:rsidRPr="004E3462">
        <w:rPr>
          <w:rFonts w:ascii="Times New Roman" w:hAnsi="Times New Roman" w:cs="Times New Roman"/>
          <w:sz w:val="28"/>
          <w:szCs w:val="28"/>
        </w:rPr>
        <w:t>ставленн</w:t>
      </w:r>
      <w:r w:rsidR="00263B01">
        <w:rPr>
          <w:rFonts w:ascii="Times New Roman" w:hAnsi="Times New Roman" w:cs="Times New Roman"/>
          <w:sz w:val="28"/>
          <w:szCs w:val="28"/>
        </w:rPr>
        <w:t>ую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 нашими войсками артиллерийск</w:t>
      </w:r>
      <w:r w:rsidR="00263B01">
        <w:rPr>
          <w:rFonts w:ascii="Times New Roman" w:hAnsi="Times New Roman" w:cs="Times New Roman"/>
          <w:sz w:val="28"/>
          <w:szCs w:val="28"/>
        </w:rPr>
        <w:t>ую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 батаре</w:t>
      </w:r>
      <w:r w:rsidR="00263B01">
        <w:rPr>
          <w:rFonts w:ascii="Times New Roman" w:hAnsi="Times New Roman" w:cs="Times New Roman"/>
          <w:sz w:val="28"/>
          <w:szCs w:val="28"/>
        </w:rPr>
        <w:t>ю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. Эти пушки разбиты вражеской артиллерией. Какие части орудий разрушены? В стихотворении упомянута эта составляющая орудия. </w:t>
      </w:r>
    </w:p>
    <w:p w14:paraId="76FDF26D" w14:textId="064A9E6B" w:rsidR="004E3462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Кругом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разбросаны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ядра.</w:t>
      </w:r>
      <w:r w:rsidR="00E20ADC"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Что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такое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ядро?</w:t>
      </w:r>
      <w:r w:rsidR="00E20ADC"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Найдите определение «ядра» в словаре.</w:t>
      </w:r>
    </w:p>
    <w:p w14:paraId="671E1035" w14:textId="61699E4F" w:rsidR="004E3462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E3462" w:rsidRPr="004E3462">
        <w:rPr>
          <w:rFonts w:ascii="Times New Roman" w:hAnsi="Times New Roman" w:cs="Times New Roman"/>
          <w:sz w:val="28"/>
          <w:szCs w:val="28"/>
        </w:rPr>
        <w:t>) Найдите в тексте стихотворения упоминание этого снаряда.</w:t>
      </w:r>
    </w:p>
    <w:p w14:paraId="763B4CB8" w14:textId="3DC5F67F" w:rsidR="004E3462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) Найдите и рассмотрите самый яркий фрагмент панорамы </w:t>
      </w:r>
      <w:r w:rsidR="006B13A8">
        <w:rPr>
          <w:rFonts w:ascii="Times New Roman" w:hAnsi="Times New Roman" w:cs="Times New Roman"/>
          <w:sz w:val="28"/>
          <w:szCs w:val="28"/>
        </w:rPr>
        <w:t>–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 кавалерийский</w:t>
      </w:r>
      <w:r w:rsidR="006B13A8">
        <w:rPr>
          <w:rFonts w:ascii="Times New Roman" w:hAnsi="Times New Roman" w:cs="Times New Roman"/>
          <w:sz w:val="28"/>
          <w:szCs w:val="28"/>
        </w:rPr>
        <w:t xml:space="preserve"> </w:t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бой. Вдали белеет церковь села Бородино. </w:t>
      </w:r>
      <w:r w:rsidR="006B13A8">
        <w:rPr>
          <w:rFonts w:ascii="Times New Roman" w:hAnsi="Times New Roman" w:cs="Times New Roman"/>
          <w:sz w:val="28"/>
          <w:szCs w:val="28"/>
        </w:rPr>
        <w:br/>
      </w:r>
      <w:r w:rsidR="004E3462" w:rsidRPr="004E3462">
        <w:rPr>
          <w:rFonts w:ascii="Times New Roman" w:hAnsi="Times New Roman" w:cs="Times New Roman"/>
          <w:sz w:val="28"/>
          <w:szCs w:val="28"/>
        </w:rPr>
        <w:t xml:space="preserve">На нескошенном поле сражаются русские тяжелые кавалеристы и немецкие. </w:t>
      </w:r>
    </w:p>
    <w:p w14:paraId="08B62F5B" w14:textId="43C8DF33" w:rsidR="004E3462" w:rsidRPr="004E3462" w:rsidRDefault="008C57FE" w:rsidP="006B13A8">
      <w:pPr>
        <w:spacing w:before="120" w:after="1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E3462" w:rsidRPr="004E34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3462" w:rsidRPr="004E3462">
        <w:rPr>
          <w:rFonts w:ascii="Times New Roman" w:hAnsi="Times New Roman" w:cs="Times New Roman"/>
          <w:sz w:val="28"/>
          <w:szCs w:val="28"/>
        </w:rPr>
        <w:t>Подумайте, соответствуют ли данному фрагменту лермонтовские строки: «смешались в кучу кони, люди», «булат звучал», «земля тряслась», «носились знамена как тени»? Если соответствуют, то как? Аргументируйте свой ответ.</w:t>
      </w:r>
    </w:p>
    <w:sectPr w:rsidR="004E3462" w:rsidRPr="004E346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EF031" w14:textId="77777777" w:rsidR="00186515" w:rsidRDefault="00186515" w:rsidP="006B13A8">
      <w:pPr>
        <w:spacing w:after="0" w:line="240" w:lineRule="auto"/>
      </w:pPr>
      <w:r>
        <w:separator/>
      </w:r>
    </w:p>
  </w:endnote>
  <w:endnote w:type="continuationSeparator" w:id="0">
    <w:p w14:paraId="6B40546D" w14:textId="77777777" w:rsidR="00186515" w:rsidRDefault="00186515" w:rsidP="006B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93494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F3C7458" w14:textId="47F20EC3" w:rsidR="006B13A8" w:rsidRPr="006B13A8" w:rsidRDefault="006B13A8">
        <w:pPr>
          <w:pStyle w:val="a5"/>
          <w:jc w:val="right"/>
          <w:rPr>
            <w:rFonts w:ascii="Times New Roman" w:hAnsi="Times New Roman" w:cs="Times New Roman"/>
          </w:rPr>
        </w:pPr>
        <w:r w:rsidRPr="006B13A8">
          <w:rPr>
            <w:rFonts w:ascii="Times New Roman" w:hAnsi="Times New Roman" w:cs="Times New Roman"/>
          </w:rPr>
          <w:fldChar w:fldCharType="begin"/>
        </w:r>
        <w:r w:rsidRPr="006B13A8">
          <w:rPr>
            <w:rFonts w:ascii="Times New Roman" w:hAnsi="Times New Roman" w:cs="Times New Roman"/>
          </w:rPr>
          <w:instrText>PAGE   \* MERGEFORMAT</w:instrText>
        </w:r>
        <w:r w:rsidRPr="006B13A8">
          <w:rPr>
            <w:rFonts w:ascii="Times New Roman" w:hAnsi="Times New Roman" w:cs="Times New Roman"/>
          </w:rPr>
          <w:fldChar w:fldCharType="separate"/>
        </w:r>
        <w:r w:rsidRPr="006B13A8">
          <w:rPr>
            <w:rFonts w:ascii="Times New Roman" w:hAnsi="Times New Roman" w:cs="Times New Roman"/>
          </w:rPr>
          <w:t>2</w:t>
        </w:r>
        <w:r w:rsidRPr="006B13A8">
          <w:rPr>
            <w:rFonts w:ascii="Times New Roman" w:hAnsi="Times New Roman" w:cs="Times New Roman"/>
          </w:rPr>
          <w:fldChar w:fldCharType="end"/>
        </w:r>
      </w:p>
    </w:sdtContent>
  </w:sdt>
  <w:p w14:paraId="441921F2" w14:textId="77777777" w:rsidR="006B13A8" w:rsidRDefault="006B13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4F66D" w14:textId="77777777" w:rsidR="00186515" w:rsidRDefault="00186515" w:rsidP="006B13A8">
      <w:pPr>
        <w:spacing w:after="0" w:line="240" w:lineRule="auto"/>
      </w:pPr>
      <w:r>
        <w:separator/>
      </w:r>
    </w:p>
  </w:footnote>
  <w:footnote w:type="continuationSeparator" w:id="0">
    <w:p w14:paraId="2CB5DCAC" w14:textId="77777777" w:rsidR="00186515" w:rsidRDefault="00186515" w:rsidP="006B1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A41"/>
    <w:rsid w:val="00060FB5"/>
    <w:rsid w:val="000A5C7C"/>
    <w:rsid w:val="000F5EBA"/>
    <w:rsid w:val="00116287"/>
    <w:rsid w:val="00151CD7"/>
    <w:rsid w:val="00186515"/>
    <w:rsid w:val="00197081"/>
    <w:rsid w:val="00263B01"/>
    <w:rsid w:val="002C1E6A"/>
    <w:rsid w:val="002C7FB6"/>
    <w:rsid w:val="003371C9"/>
    <w:rsid w:val="0039287F"/>
    <w:rsid w:val="00397A41"/>
    <w:rsid w:val="00406933"/>
    <w:rsid w:val="004E3462"/>
    <w:rsid w:val="006266CC"/>
    <w:rsid w:val="006730C5"/>
    <w:rsid w:val="006B13A8"/>
    <w:rsid w:val="00702ED6"/>
    <w:rsid w:val="008C1D5A"/>
    <w:rsid w:val="008C57FE"/>
    <w:rsid w:val="00AC1FA8"/>
    <w:rsid w:val="00B46945"/>
    <w:rsid w:val="00BA5DAD"/>
    <w:rsid w:val="00D36091"/>
    <w:rsid w:val="00E2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2DF4"/>
  <w15:chartTrackingRefBased/>
  <w15:docId w15:val="{E0CE1E21-D1DB-4F7A-8983-8ED24A3C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1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13A8"/>
  </w:style>
  <w:style w:type="paragraph" w:styleId="a5">
    <w:name w:val="footer"/>
    <w:basedOn w:val="a"/>
    <w:link w:val="a6"/>
    <w:uiPriority w:val="99"/>
    <w:unhideWhenUsed/>
    <w:rsid w:val="006B1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1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mdv2872@gmail.com</dc:creator>
  <cp:keywords/>
  <dc:description/>
  <cp:lastModifiedBy>user</cp:lastModifiedBy>
  <cp:revision>18</cp:revision>
  <dcterms:created xsi:type="dcterms:W3CDTF">2025-03-29T13:42:00Z</dcterms:created>
  <dcterms:modified xsi:type="dcterms:W3CDTF">2026-10-12T14:15:00Z</dcterms:modified>
</cp:coreProperties>
</file>